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7C" w:rsidRPr="004004C7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04C7">
        <w:rPr>
          <w:b/>
          <w:sz w:val="28"/>
          <w:szCs w:val="28"/>
        </w:rPr>
        <w:t>REGULAMIN KONKURSU</w:t>
      </w:r>
    </w:p>
    <w:p w:rsidR="00EF337C" w:rsidRPr="004004C7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004C7">
        <w:rPr>
          <w:b/>
          <w:sz w:val="28"/>
          <w:szCs w:val="28"/>
        </w:rPr>
        <w:t>pt. „Najpiękniejsza ozdoba choinkowa”</w:t>
      </w:r>
    </w:p>
    <w:p w:rsidR="00EF337C" w:rsidRPr="004004C7" w:rsidRDefault="00EF337C" w:rsidP="00EF337C">
      <w:pPr>
        <w:rPr>
          <w:b/>
        </w:rPr>
      </w:pPr>
    </w:p>
    <w:p w:rsidR="00B26584" w:rsidRPr="004004C7" w:rsidRDefault="00B26584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1. ORGANIZATOR KONKURSU:</w:t>
      </w:r>
    </w:p>
    <w:p w:rsidR="00EF337C" w:rsidRPr="004004C7" w:rsidRDefault="00EF337C" w:rsidP="00EF337C">
      <w:pPr>
        <w:pStyle w:val="Default"/>
        <w:jc w:val="both"/>
      </w:pPr>
      <w:r w:rsidRPr="004004C7">
        <w:t>Organizatorem konkursu pt. „Najpiękniejsza ozdoba choinko</w:t>
      </w:r>
      <w:r w:rsidR="004004C7">
        <w:t xml:space="preserve">wa” jest Muzeum Wsi Radomskiej </w:t>
      </w:r>
      <w:r w:rsidRPr="004004C7">
        <w:t>w Radomiu.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2. CEL KONKURSU:</w:t>
      </w:r>
    </w:p>
    <w:p w:rsidR="00EF337C" w:rsidRPr="004004C7" w:rsidRDefault="00EF337C" w:rsidP="00EF337C">
      <w:pPr>
        <w:pStyle w:val="Default"/>
        <w:jc w:val="both"/>
      </w:pPr>
      <w:r w:rsidRPr="004004C7">
        <w:t>a) kultywowanie tradycji własnoręcznego wykonywania ozdób choinkowych,</w:t>
      </w:r>
    </w:p>
    <w:p w:rsidR="00EF337C" w:rsidRPr="004004C7" w:rsidRDefault="007B2213" w:rsidP="00EF337C">
      <w:pPr>
        <w:pStyle w:val="Default"/>
        <w:jc w:val="both"/>
      </w:pPr>
      <w:r w:rsidRPr="004004C7">
        <w:t>b</w:t>
      </w:r>
      <w:r w:rsidR="00EF337C" w:rsidRPr="004004C7">
        <w:t>) zdobycie wiedzy na temat popularnych wzorów, kształtów i technik wykonywania ozdób choinkowych po pojawieniu się na polskich wsiach zwyczaju strojenia wigilijnego drzewka (lata 20. XX wieku),</w:t>
      </w:r>
    </w:p>
    <w:p w:rsidR="00EF337C" w:rsidRPr="004004C7" w:rsidRDefault="007B2213" w:rsidP="00EF337C">
      <w:pPr>
        <w:pStyle w:val="Default"/>
        <w:jc w:val="both"/>
      </w:pPr>
      <w:r w:rsidRPr="004004C7">
        <w:t>c</w:t>
      </w:r>
      <w:r w:rsidR="00EF337C" w:rsidRPr="004004C7">
        <w:t>) rozwijanie zdolności manualnych dzieci;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3. PRZEDMIOT KONKURSU:</w:t>
      </w:r>
    </w:p>
    <w:p w:rsidR="00EF337C" w:rsidRPr="004004C7" w:rsidRDefault="00EF337C" w:rsidP="00EF337C">
      <w:pPr>
        <w:pStyle w:val="Default"/>
        <w:jc w:val="both"/>
      </w:pPr>
      <w:r w:rsidRPr="004004C7">
        <w:t>Przedmiotem Konkursu są ozdoby na choinkę. Prace będą oceniane w dwóch kategoriach: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767054" w:rsidP="00EF337C">
      <w:pPr>
        <w:pStyle w:val="Default"/>
        <w:jc w:val="both"/>
      </w:pPr>
      <w:r>
        <w:rPr>
          <w:b/>
        </w:rPr>
        <w:t>a) Tradycyjna</w:t>
      </w:r>
      <w:r w:rsidR="00EF337C" w:rsidRPr="004004C7">
        <w:rPr>
          <w:b/>
        </w:rPr>
        <w:t xml:space="preserve"> ozdoba choinkowa</w:t>
      </w:r>
    </w:p>
    <w:p w:rsidR="008D2DFB" w:rsidRDefault="00EF337C" w:rsidP="00EF337C">
      <w:pPr>
        <w:pStyle w:val="Default"/>
        <w:jc w:val="both"/>
      </w:pPr>
      <w:r w:rsidRPr="004004C7">
        <w:t>W tej kategorii dopuszczalne jest wykorzystanie następujących materiałów: papier, bibuła, tzw. „sr</w:t>
      </w:r>
      <w:r w:rsidR="00CA6516">
        <w:t>eberka” lub „złotka”, słoma</w:t>
      </w:r>
      <w:r w:rsidRPr="004004C7">
        <w:t>, koraliki, włóczka, nici, tektura, szablony z tektury lub oleodruki (twa</w:t>
      </w:r>
      <w:r w:rsidR="00CA6516">
        <w:t>rze aniołków, baletnic</w:t>
      </w:r>
      <w:r w:rsidRPr="004004C7">
        <w:t xml:space="preserve"> itp.), wydmuszki</w:t>
      </w:r>
      <w:r w:rsidR="00CA6516">
        <w:t xml:space="preserve"> jaj, wata, orzechy</w:t>
      </w:r>
      <w:r w:rsidRPr="004004C7">
        <w:t>, opłatki</w:t>
      </w:r>
      <w:r w:rsidR="008D2DFB">
        <w:t>.</w:t>
      </w:r>
    </w:p>
    <w:p w:rsidR="00EF337C" w:rsidRPr="004004C7" w:rsidRDefault="008D2DFB" w:rsidP="00EF337C">
      <w:pPr>
        <w:pStyle w:val="Default"/>
        <w:jc w:val="both"/>
      </w:pPr>
      <w:r>
        <w:t>Przykłady tradycyjnych</w:t>
      </w:r>
      <w:r w:rsidR="00EF337C" w:rsidRPr="004004C7">
        <w:t xml:space="preserve"> ozdób choinkowych: 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łańcuchy z papieru lub słomy, ozdoby wykonane na bazie wydmuszki jajka, </w:t>
      </w:r>
      <w:r w:rsidR="00CA6516">
        <w:t>plecione</w:t>
      </w:r>
      <w:r w:rsidR="00767054">
        <w:t xml:space="preserve"> koszyczki, „pawie oczka”</w:t>
      </w:r>
      <w:r w:rsidRPr="004004C7">
        <w:t>, wisiorki z koralik</w:t>
      </w:r>
      <w:r w:rsidR="00767054">
        <w:t>ów, jeżyki</w:t>
      </w:r>
      <w:r w:rsidR="00047641">
        <w:t>, gwiazdy</w:t>
      </w:r>
      <w:r w:rsidRPr="004004C7">
        <w:t>, aniołki</w:t>
      </w:r>
      <w:r w:rsidR="00992DEB" w:rsidRPr="004004C7">
        <w:t xml:space="preserve">, baletnice, </w:t>
      </w:r>
      <w:r w:rsidR="00767054">
        <w:t xml:space="preserve">laleczki, krasnale, </w:t>
      </w:r>
      <w:r w:rsidR="00992DEB" w:rsidRPr="004004C7">
        <w:t>„światy” z opłatka</w:t>
      </w:r>
      <w:r w:rsidR="008D2DFB">
        <w:t>;</w:t>
      </w:r>
    </w:p>
    <w:p w:rsidR="00EF337C" w:rsidRPr="004004C7" w:rsidRDefault="00EF337C" w:rsidP="00EF337C">
      <w:pPr>
        <w:pStyle w:val="Default"/>
        <w:jc w:val="both"/>
      </w:pPr>
      <w:r w:rsidRPr="004004C7">
        <w:tab/>
      </w:r>
    </w:p>
    <w:p w:rsidR="00EF337C" w:rsidRPr="004004C7" w:rsidRDefault="00767054" w:rsidP="00EF337C">
      <w:pPr>
        <w:pStyle w:val="Default"/>
        <w:jc w:val="both"/>
      </w:pPr>
      <w:r>
        <w:rPr>
          <w:b/>
        </w:rPr>
        <w:t>b) W</w:t>
      </w:r>
      <w:r w:rsidR="00EF337C" w:rsidRPr="004004C7">
        <w:rPr>
          <w:b/>
        </w:rPr>
        <w:t>spółczesna ozdoba choinkowa</w:t>
      </w:r>
    </w:p>
    <w:p w:rsidR="00EF337C" w:rsidRPr="004004C7" w:rsidRDefault="00EF337C" w:rsidP="000D38FF">
      <w:pPr>
        <w:pStyle w:val="Default"/>
        <w:jc w:val="both"/>
      </w:pPr>
      <w:r w:rsidRPr="004004C7">
        <w:t xml:space="preserve">W tej kategorii wybór materiałów służących do wykonania ozdoby choinkowej oraz techniki jest dowolny. Nie dopuszcza się stosowania powszechnie dostępnych zestawów służących </w:t>
      </w:r>
      <w:r w:rsidR="000D38FF">
        <w:br/>
      </w:r>
      <w:r w:rsidRPr="004004C7">
        <w:t xml:space="preserve">do tworzenia zabawek choinkowych. </w:t>
      </w:r>
    </w:p>
    <w:p w:rsidR="00EF337C" w:rsidRPr="004004C7" w:rsidRDefault="00EF337C" w:rsidP="00EF337C">
      <w:pPr>
        <w:pStyle w:val="Default"/>
        <w:jc w:val="both"/>
      </w:pPr>
    </w:p>
    <w:p w:rsidR="00EF337C" w:rsidRDefault="00EF337C" w:rsidP="00EF337C">
      <w:pPr>
        <w:pStyle w:val="Default"/>
        <w:jc w:val="both"/>
      </w:pPr>
      <w:r w:rsidRPr="004004C7">
        <w:t>O przynależności do poszczególnych kategorii, według których oceni</w:t>
      </w:r>
      <w:r w:rsidR="00992DEB" w:rsidRPr="004004C7">
        <w:t>ane będą prace,</w:t>
      </w:r>
      <w:r w:rsidRPr="004004C7">
        <w:t xml:space="preserve"> decyduje powołana przez Organizatora Komisja Konkursowa. </w:t>
      </w:r>
    </w:p>
    <w:p w:rsidR="00767054" w:rsidRPr="004004C7" w:rsidRDefault="00767054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</w:pPr>
      <w:r w:rsidRPr="004004C7">
        <w:rPr>
          <w:b/>
        </w:rPr>
        <w:t>4. UCZESTNICY KONKURSU: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Konkurs adresowany jest do uczniów szkół podstawowych. Uczniowie powinni wykonywać prace samodzielnie pod kierunkiem opiekuna plastycznego. Prace oceniane będą </w:t>
      </w:r>
      <w:r w:rsidR="008D2DFB">
        <w:br/>
      </w:r>
      <w:r w:rsidRPr="004004C7">
        <w:t xml:space="preserve">w </w:t>
      </w:r>
      <w:r w:rsidR="000D38FF">
        <w:t>następujących</w:t>
      </w:r>
      <w:r w:rsidRPr="004004C7">
        <w:t xml:space="preserve"> </w:t>
      </w:r>
      <w:r w:rsidR="000D38FF">
        <w:t>grupach</w:t>
      </w:r>
      <w:r w:rsidRPr="004004C7">
        <w:t xml:space="preserve"> wiekowych:</w:t>
      </w:r>
    </w:p>
    <w:p w:rsidR="00EF337C" w:rsidRPr="004004C7" w:rsidRDefault="000D38FF" w:rsidP="00EF337C">
      <w:pPr>
        <w:pStyle w:val="Default"/>
        <w:jc w:val="both"/>
      </w:pPr>
      <w:r>
        <w:t>a)</w:t>
      </w:r>
      <w:r w:rsidR="00EF337C" w:rsidRPr="004004C7">
        <w:t xml:space="preserve"> I-II</w:t>
      </w:r>
      <w:r w:rsidR="001435E7" w:rsidRPr="004004C7">
        <w:t>I</w:t>
      </w:r>
      <w:r w:rsidR="00EF337C" w:rsidRPr="004004C7">
        <w:t xml:space="preserve">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b) </w:t>
      </w:r>
      <w:r w:rsidR="001435E7" w:rsidRPr="004004C7">
        <w:t>IV-</w:t>
      </w:r>
      <w:r w:rsidR="00EF337C" w:rsidRPr="004004C7">
        <w:t>V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c) </w:t>
      </w:r>
      <w:r w:rsidR="00EF337C" w:rsidRPr="004004C7">
        <w:t>V</w:t>
      </w:r>
      <w:r w:rsidR="001435E7" w:rsidRPr="004004C7">
        <w:t>I</w:t>
      </w:r>
      <w:r w:rsidR="00EF337C" w:rsidRPr="004004C7">
        <w:t>-VI</w:t>
      </w:r>
      <w:r w:rsidR="001435E7" w:rsidRPr="004004C7">
        <w:t>II</w:t>
      </w:r>
      <w:r w:rsidR="00EF337C" w:rsidRPr="004004C7">
        <w:t xml:space="preserve"> klasa szkoły podstawowej</w:t>
      </w:r>
      <w:r>
        <w:t>;</w:t>
      </w:r>
    </w:p>
    <w:p w:rsidR="00BB7457" w:rsidRPr="004004C7" w:rsidRDefault="00BB7457" w:rsidP="00EF337C">
      <w:pPr>
        <w:pStyle w:val="Default"/>
        <w:jc w:val="both"/>
        <w:rPr>
          <w:b/>
        </w:rPr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5. TERMIN KONKURSU:</w:t>
      </w:r>
    </w:p>
    <w:p w:rsidR="00EF337C" w:rsidRPr="004004C7" w:rsidRDefault="00EF337C" w:rsidP="00EF337C">
      <w:pPr>
        <w:pStyle w:val="Default"/>
        <w:jc w:val="both"/>
      </w:pPr>
      <w:r w:rsidRPr="004004C7">
        <w:t>a) Warunkiem wzięcia udziału w Konkursie jest dostarc</w:t>
      </w:r>
      <w:r w:rsidR="00992DEB" w:rsidRPr="004004C7">
        <w:t>zenie pracy razem z wypełnioną Kartą Z</w:t>
      </w:r>
      <w:r w:rsidRPr="004004C7">
        <w:t>głoszenia w t</w:t>
      </w:r>
      <w:r w:rsidR="000D38FF">
        <w:t>erminie do dnia 16 stycznia 2020</w:t>
      </w:r>
      <w:r w:rsidRPr="004004C7">
        <w:t xml:space="preserve"> roku na adres: Muzeum Wsi Radomskiej </w:t>
      </w:r>
      <w:r w:rsidR="000D38FF">
        <w:br/>
      </w:r>
      <w:r w:rsidRPr="004004C7">
        <w:t>w Radomiu, ul</w:t>
      </w:r>
      <w:r w:rsidR="000D38FF">
        <w:t>. Szydłowiecka 30, 26-600 Radom.</w:t>
      </w:r>
    </w:p>
    <w:p w:rsidR="00EF337C" w:rsidRPr="004004C7" w:rsidRDefault="00EF337C" w:rsidP="00EF337C">
      <w:pPr>
        <w:pStyle w:val="Default"/>
        <w:jc w:val="both"/>
      </w:pPr>
    </w:p>
    <w:p w:rsidR="008D2DFB" w:rsidRDefault="008D2DFB" w:rsidP="00EF337C">
      <w:pPr>
        <w:pStyle w:val="Default"/>
        <w:jc w:val="both"/>
        <w:rPr>
          <w:b/>
        </w:rPr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lastRenderedPageBreak/>
        <w:t>6. WARUNKI UCZESTNICTWA:</w:t>
      </w:r>
    </w:p>
    <w:p w:rsidR="00EF337C" w:rsidRPr="004004C7" w:rsidRDefault="00992DEB" w:rsidP="00EF337C">
      <w:pPr>
        <w:pStyle w:val="Default"/>
        <w:jc w:val="both"/>
      </w:pPr>
      <w:r w:rsidRPr="004004C7">
        <w:t>a) Każdy z U</w:t>
      </w:r>
      <w:r w:rsidR="00EF337C" w:rsidRPr="004004C7">
        <w:t xml:space="preserve">czestników może zgłosić do Konkursu tylko jedną ozdobę choinkową. </w:t>
      </w:r>
    </w:p>
    <w:p w:rsidR="00EF337C" w:rsidRPr="004004C7" w:rsidRDefault="00EF337C" w:rsidP="00EF337C">
      <w:pPr>
        <w:pStyle w:val="Default"/>
        <w:jc w:val="both"/>
      </w:pPr>
      <w:r w:rsidRPr="004004C7">
        <w:t>b) Ozdoba choinkowa powinna być na tyle lekka, żeby dało się ją powiesić na choince.</w:t>
      </w:r>
    </w:p>
    <w:p w:rsidR="00EF337C" w:rsidRPr="004004C7" w:rsidRDefault="00EF337C" w:rsidP="00EF337C">
      <w:pPr>
        <w:pStyle w:val="Default"/>
        <w:jc w:val="both"/>
      </w:pPr>
      <w:r w:rsidRPr="004004C7">
        <w:t>c) Każda praca powinna mieć przymocowaną w sposób trwały wizytówkę zawierającą</w:t>
      </w:r>
      <w:r w:rsidR="00992DEB" w:rsidRPr="004004C7">
        <w:t xml:space="preserve"> następujące dane Uczestnika Konkursu: imię </w:t>
      </w:r>
      <w:r w:rsidR="007D2581" w:rsidRPr="004004C7">
        <w:t>i nazwisko</w:t>
      </w:r>
      <w:r w:rsidRPr="004004C7">
        <w:t>, kla</w:t>
      </w:r>
      <w:r w:rsidR="000D38FF">
        <w:t>sa, adres</w:t>
      </w:r>
      <w:r w:rsidRPr="004004C7">
        <w:t xml:space="preserve"> szkoły</w:t>
      </w:r>
      <w:r w:rsidR="000D38FF">
        <w:t>, którą reprezentuje</w:t>
      </w:r>
      <w:r w:rsidR="007D2581" w:rsidRPr="004004C7">
        <w:t xml:space="preserve"> autor pracy.</w:t>
      </w:r>
    </w:p>
    <w:p w:rsidR="00EF337C" w:rsidRPr="004004C7" w:rsidRDefault="00EF337C" w:rsidP="00EF337C">
      <w:pPr>
        <w:pStyle w:val="Default"/>
        <w:jc w:val="both"/>
      </w:pPr>
      <w:r w:rsidRPr="004004C7">
        <w:t>d) Każda praca powinna być zaopatrzona w solidnie przymocowany element umożliwiający zawieszenie ozdoby na gałązce choinki.</w:t>
      </w:r>
    </w:p>
    <w:p w:rsidR="00EF337C" w:rsidRPr="004004C7" w:rsidRDefault="00EF337C" w:rsidP="00EF337C">
      <w:pPr>
        <w:pStyle w:val="Default"/>
        <w:jc w:val="both"/>
      </w:pPr>
      <w:r w:rsidRPr="004004C7">
        <w:t>e) W Konkursie wyklucza się uczestnictwo dzieci pracowników Organizatora.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7. KRYTERIA OCENY: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Oceny ozdób choinkowych dokona powołana przez Organizatora Komisja Konkursowa. </w:t>
      </w:r>
      <w:r w:rsidRPr="004004C7">
        <w:br/>
        <w:t>W Konkursie ocenie podlegać będą ozdoby choinkowe według następujących kryteriów:</w:t>
      </w:r>
    </w:p>
    <w:p w:rsidR="00B26584" w:rsidRPr="004004C7" w:rsidRDefault="00B26584" w:rsidP="00EF337C">
      <w:pPr>
        <w:pStyle w:val="Default"/>
        <w:jc w:val="both"/>
        <w:rPr>
          <w:b/>
        </w:rPr>
      </w:pPr>
    </w:p>
    <w:p w:rsidR="00EF337C" w:rsidRPr="004004C7" w:rsidRDefault="000D38FF" w:rsidP="00EF337C">
      <w:pPr>
        <w:pStyle w:val="Default"/>
        <w:jc w:val="both"/>
        <w:rPr>
          <w:b/>
        </w:rPr>
      </w:pPr>
      <w:r>
        <w:rPr>
          <w:b/>
        </w:rPr>
        <w:t>Kategoria: Tradycyjna</w:t>
      </w:r>
      <w:r w:rsidR="00EF337C" w:rsidRPr="004004C7">
        <w:rPr>
          <w:b/>
        </w:rPr>
        <w:t xml:space="preserve"> ozdoba choinkowa</w:t>
      </w:r>
    </w:p>
    <w:p w:rsidR="00EF337C" w:rsidRPr="004004C7" w:rsidRDefault="000D38FF" w:rsidP="00EF337C">
      <w:pPr>
        <w:pStyle w:val="Default"/>
        <w:jc w:val="both"/>
      </w:pPr>
      <w:r>
        <w:t>a) U</w:t>
      </w:r>
      <w:r w:rsidR="00EF337C" w:rsidRPr="004004C7">
        <w:t>życie materiałów określonych w Regulaminie Konkursu oraz wykorzystanie wzorów, kształtów i technik wykonywania ozdób choinkowych po pojawieniu się na polskich wsiach zwyczaju strojenia wigilijnego drzewka (lata 20. XX wieku),</w:t>
      </w:r>
    </w:p>
    <w:p w:rsidR="00EF337C" w:rsidRPr="004004C7" w:rsidRDefault="000D38FF" w:rsidP="00EF337C">
      <w:pPr>
        <w:pStyle w:val="Default"/>
        <w:jc w:val="both"/>
      </w:pPr>
      <w:r>
        <w:t>b) P</w:t>
      </w:r>
      <w:r w:rsidR="00EF337C" w:rsidRPr="004004C7">
        <w:t>racochłonność i staranność wykonania,</w:t>
      </w:r>
    </w:p>
    <w:p w:rsidR="00EF337C" w:rsidRPr="004004C7" w:rsidRDefault="000D38FF" w:rsidP="00EF337C">
      <w:pPr>
        <w:pStyle w:val="Default"/>
        <w:jc w:val="both"/>
      </w:pPr>
      <w:r>
        <w:t>c) O</w:t>
      </w:r>
      <w:r w:rsidR="00EF337C" w:rsidRPr="004004C7">
        <w:t xml:space="preserve">gólne wrażenie estetyczne; </w:t>
      </w:r>
    </w:p>
    <w:p w:rsidR="00B26584" w:rsidRPr="004004C7" w:rsidRDefault="00B26584" w:rsidP="00EF337C">
      <w:pPr>
        <w:pStyle w:val="Default"/>
        <w:jc w:val="both"/>
        <w:rPr>
          <w:b/>
        </w:rPr>
      </w:pPr>
    </w:p>
    <w:p w:rsidR="00EF337C" w:rsidRPr="004004C7" w:rsidRDefault="000D38FF" w:rsidP="00EF337C">
      <w:pPr>
        <w:pStyle w:val="Default"/>
        <w:jc w:val="both"/>
        <w:rPr>
          <w:b/>
        </w:rPr>
      </w:pPr>
      <w:r>
        <w:rPr>
          <w:b/>
        </w:rPr>
        <w:t>Kategoria: W</w:t>
      </w:r>
      <w:r w:rsidR="00EF337C" w:rsidRPr="004004C7">
        <w:rPr>
          <w:b/>
        </w:rPr>
        <w:t>spółczesna ozdoba choinkowa</w:t>
      </w:r>
    </w:p>
    <w:p w:rsidR="00EF337C" w:rsidRPr="004004C7" w:rsidRDefault="000D38FF" w:rsidP="00EF337C">
      <w:pPr>
        <w:pStyle w:val="Default"/>
        <w:jc w:val="both"/>
      </w:pPr>
      <w:r>
        <w:t>a) P</w:t>
      </w:r>
      <w:r w:rsidR="00EF337C" w:rsidRPr="004004C7">
        <w:t>omysł i inwencja twórcza przy wykonywaniu ozdoby choinkowej,</w:t>
      </w:r>
    </w:p>
    <w:p w:rsidR="00EF337C" w:rsidRPr="004004C7" w:rsidRDefault="000D38FF" w:rsidP="00EF337C">
      <w:pPr>
        <w:pStyle w:val="Default"/>
        <w:jc w:val="both"/>
      </w:pPr>
      <w:r>
        <w:t>b) P</w:t>
      </w:r>
      <w:r w:rsidR="00EF337C" w:rsidRPr="004004C7">
        <w:t>racochłonność i staranność wykonania,</w:t>
      </w:r>
    </w:p>
    <w:p w:rsidR="00EF337C" w:rsidRPr="004004C7" w:rsidRDefault="000D38FF" w:rsidP="00EF337C">
      <w:pPr>
        <w:pStyle w:val="Default"/>
        <w:jc w:val="both"/>
      </w:pPr>
      <w:r>
        <w:t>c) O</w:t>
      </w:r>
      <w:r w:rsidR="00EF337C" w:rsidRPr="004004C7">
        <w:t xml:space="preserve">gólne wrażenie estetyczne; 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8. OGŁOSZENIE WYNIKÓW KONKURSU:</w:t>
      </w:r>
    </w:p>
    <w:p w:rsidR="00EF337C" w:rsidRPr="004004C7" w:rsidRDefault="00EF337C" w:rsidP="00B70E57">
      <w:pPr>
        <w:pStyle w:val="Default"/>
        <w:jc w:val="both"/>
      </w:pPr>
      <w:r w:rsidRPr="004004C7">
        <w:t>a) Ogłoszenie wyników Konkursu i rozdanie nagród nastąpi podczas Uroczystości Matki B</w:t>
      </w:r>
      <w:r w:rsidR="001435E7" w:rsidRPr="004004C7">
        <w:t xml:space="preserve">oskiej Gromnicznej 2 </w:t>
      </w:r>
      <w:r w:rsidR="00B70E57">
        <w:t>lutego 2020</w:t>
      </w:r>
      <w:r w:rsidRPr="004004C7">
        <w:t xml:space="preserve"> roku w Muzeum Wsi Radomskiej. </w:t>
      </w:r>
    </w:p>
    <w:p w:rsidR="00EF337C" w:rsidRPr="004004C7" w:rsidRDefault="00EF337C" w:rsidP="00B70E57">
      <w:pPr>
        <w:pStyle w:val="Default"/>
        <w:jc w:val="both"/>
      </w:pPr>
      <w:r w:rsidRPr="004004C7">
        <w:t xml:space="preserve">b) Dla laureatów Konkursu przewidziane są nagrody rzeczowe a dla wszystkich uczestników  pamiątkowe dyplomy. </w:t>
      </w:r>
    </w:p>
    <w:p w:rsidR="00EF337C" w:rsidRPr="004004C7" w:rsidRDefault="00EF337C" w:rsidP="00EF337C">
      <w:pPr>
        <w:pStyle w:val="Default"/>
        <w:rPr>
          <w:b/>
        </w:rPr>
      </w:pPr>
    </w:p>
    <w:p w:rsidR="00B26584" w:rsidRPr="004004C7" w:rsidRDefault="00EF337C" w:rsidP="00B26584">
      <w:pPr>
        <w:pStyle w:val="Default"/>
        <w:rPr>
          <w:sz w:val="20"/>
          <w:szCs w:val="20"/>
        </w:rPr>
      </w:pPr>
      <w:r w:rsidRPr="004004C7">
        <w:rPr>
          <w:b/>
        </w:rPr>
        <w:t>9. POSTANOWIENIA KOŃCOWE:</w:t>
      </w:r>
    </w:p>
    <w:p w:rsidR="00EF337C" w:rsidRPr="004004C7" w:rsidRDefault="00826639" w:rsidP="00EF337C">
      <w:pPr>
        <w:pStyle w:val="Default"/>
        <w:jc w:val="both"/>
      </w:pPr>
      <w:r w:rsidRPr="004004C7">
        <w:t>a</w:t>
      </w:r>
      <w:r w:rsidR="00EF337C" w:rsidRPr="004004C7">
        <w:t>) Nadesłane prace przec</w:t>
      </w:r>
      <w:r w:rsidR="001435E7" w:rsidRPr="004004C7">
        <w:t>hodzą na własność Organizatora.</w:t>
      </w:r>
    </w:p>
    <w:p w:rsidR="00EF337C" w:rsidRPr="004004C7" w:rsidRDefault="00826639" w:rsidP="00EF337C">
      <w:pPr>
        <w:pStyle w:val="Default"/>
        <w:jc w:val="both"/>
      </w:pPr>
      <w:r w:rsidRPr="004004C7">
        <w:t>b</w:t>
      </w:r>
      <w:r w:rsidR="00B26584" w:rsidRPr="004004C7">
        <w:t>) Powyższy Regulamin oraz Karta Z</w:t>
      </w:r>
      <w:r w:rsidR="00EF337C" w:rsidRPr="004004C7">
        <w:t xml:space="preserve">głoszenia dostępne są na stronie internetowej: </w:t>
      </w:r>
      <w:hyperlink r:id="rId5" w:history="1">
        <w:r w:rsidR="00EF337C" w:rsidRPr="004004C7">
          <w:rPr>
            <w:rStyle w:val="Hipercze"/>
          </w:rPr>
          <w:t>www.muzeum-radom.pl</w:t>
        </w:r>
      </w:hyperlink>
    </w:p>
    <w:p w:rsidR="00AF2C12" w:rsidRPr="004004C7" w:rsidRDefault="00826639" w:rsidP="005214D4">
      <w:pPr>
        <w:jc w:val="both"/>
      </w:pPr>
      <w:r w:rsidRPr="004004C7">
        <w:rPr>
          <w:color w:val="000000"/>
        </w:rPr>
        <w:t>c</w:t>
      </w:r>
      <w:r w:rsidR="00EF337C" w:rsidRPr="004004C7">
        <w:rPr>
          <w:color w:val="000000"/>
        </w:rPr>
        <w:t>)</w:t>
      </w:r>
      <w:r w:rsidR="00EF337C" w:rsidRPr="004004C7">
        <w:rPr>
          <w:b/>
          <w:color w:val="000000"/>
        </w:rPr>
        <w:t xml:space="preserve"> </w:t>
      </w:r>
      <w:r w:rsidR="00EF337C" w:rsidRPr="004004C7">
        <w:t>Szczegółowe informacje dotyczące Konkursu</w:t>
      </w:r>
      <w:r w:rsidRPr="004004C7">
        <w:t xml:space="preserve"> są dostępne pod numerem telefonu</w:t>
      </w:r>
      <w:r w:rsidR="00EF337C" w:rsidRPr="004004C7">
        <w:t>:</w:t>
      </w:r>
      <w:r w:rsidR="00B26584" w:rsidRPr="004004C7">
        <w:t xml:space="preserve"> </w:t>
      </w:r>
      <w:r w:rsidRPr="004004C7">
        <w:br/>
      </w:r>
      <w:r w:rsidR="00EF337C" w:rsidRPr="004004C7">
        <w:t xml:space="preserve">48 332 92 81 </w:t>
      </w:r>
      <w:r w:rsidRPr="004004C7">
        <w:t>(wew. 40) – Dział Oświatowy MWR.</w:t>
      </w:r>
    </w:p>
    <w:sectPr w:rsidR="00AF2C12" w:rsidRPr="0040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C"/>
    <w:rsid w:val="00047641"/>
    <w:rsid w:val="000D38FF"/>
    <w:rsid w:val="001435E7"/>
    <w:rsid w:val="004004C7"/>
    <w:rsid w:val="005214D4"/>
    <w:rsid w:val="005259FF"/>
    <w:rsid w:val="00647B15"/>
    <w:rsid w:val="00767054"/>
    <w:rsid w:val="007B2213"/>
    <w:rsid w:val="007D2581"/>
    <w:rsid w:val="00826639"/>
    <w:rsid w:val="008D2DFB"/>
    <w:rsid w:val="008F0257"/>
    <w:rsid w:val="00992DEB"/>
    <w:rsid w:val="00AF2C12"/>
    <w:rsid w:val="00B26584"/>
    <w:rsid w:val="00B70E57"/>
    <w:rsid w:val="00BB132E"/>
    <w:rsid w:val="00BB7457"/>
    <w:rsid w:val="00CA6516"/>
    <w:rsid w:val="00ED3E7B"/>
    <w:rsid w:val="00E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D555"/>
  <w15:chartTrackingRefBased/>
  <w15:docId w15:val="{E8D1CD62-A502-4B06-BE29-05CD28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337C"/>
    <w:rPr>
      <w:color w:val="0000FF"/>
      <w:u w:val="single"/>
    </w:rPr>
  </w:style>
  <w:style w:type="paragraph" w:customStyle="1" w:styleId="Default">
    <w:name w:val="Default"/>
    <w:rsid w:val="00EF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zeum-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EA51-E387-40B8-8C41-F351372B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19</cp:revision>
  <cp:lastPrinted>2019-11-20T08:46:00Z</cp:lastPrinted>
  <dcterms:created xsi:type="dcterms:W3CDTF">2018-11-19T06:56:00Z</dcterms:created>
  <dcterms:modified xsi:type="dcterms:W3CDTF">2019-11-26T08:05:00Z</dcterms:modified>
</cp:coreProperties>
</file>