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03" w:rsidRDefault="008F5A03" w:rsidP="00193B6D">
      <w:pPr>
        <w:pStyle w:val="Default"/>
        <w:spacing w:line="360" w:lineRule="auto"/>
        <w:jc w:val="center"/>
        <w:rPr>
          <w:rFonts w:ascii="Georgia" w:eastAsia="Arial Unicode MS" w:hAnsi="Georgia" w:cs="Gautami"/>
          <w:b/>
          <w:sz w:val="32"/>
          <w:szCs w:val="32"/>
        </w:rPr>
      </w:pPr>
      <w:r w:rsidRPr="001D6039">
        <w:rPr>
          <w:rFonts w:ascii="Georgia" w:eastAsia="Arial Unicode MS" w:hAnsi="Georgia" w:cs="Gautami"/>
          <w:b/>
          <w:sz w:val="32"/>
          <w:szCs w:val="32"/>
        </w:rPr>
        <w:t>REGULAMIN KONKURSU</w:t>
      </w:r>
      <w:bookmarkStart w:id="0" w:name="_GoBack"/>
      <w:bookmarkEnd w:id="0"/>
    </w:p>
    <w:p w:rsidR="001D6039" w:rsidRPr="001D6039" w:rsidRDefault="001D6039" w:rsidP="008F5A03">
      <w:pPr>
        <w:pStyle w:val="Default"/>
        <w:spacing w:line="360" w:lineRule="auto"/>
        <w:jc w:val="center"/>
        <w:rPr>
          <w:rFonts w:ascii="Georgia" w:eastAsia="Arial Unicode MS" w:hAnsi="Georgia" w:cs="Gautami"/>
          <w:b/>
        </w:rPr>
      </w:pPr>
    </w:p>
    <w:p w:rsidR="008F5A03" w:rsidRPr="001D6039" w:rsidRDefault="008F5A03" w:rsidP="009E179A">
      <w:pPr>
        <w:pStyle w:val="Default"/>
        <w:spacing w:line="360" w:lineRule="auto"/>
        <w:jc w:val="center"/>
        <w:rPr>
          <w:rFonts w:ascii="Georgia" w:eastAsia="Arial Unicode MS" w:hAnsi="Georgia" w:cs="Gautami"/>
          <w:b/>
          <w:i/>
          <w:sz w:val="28"/>
          <w:szCs w:val="28"/>
        </w:rPr>
      </w:pPr>
      <w:r w:rsidRPr="001D6039">
        <w:rPr>
          <w:rFonts w:ascii="Georgia" w:eastAsia="Arial Unicode MS" w:hAnsi="Georgia" w:cs="Gautami"/>
          <w:b/>
          <w:i/>
          <w:sz w:val="28"/>
          <w:szCs w:val="28"/>
        </w:rPr>
        <w:t>Tradycyjna palma wielkanocna regionu radomskiego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b/>
          <w:sz w:val="22"/>
          <w:szCs w:val="22"/>
        </w:rPr>
      </w:pPr>
      <w:r w:rsidRPr="001D6039">
        <w:rPr>
          <w:rFonts w:ascii="Georgia" w:eastAsia="Arial Unicode MS" w:hAnsi="Georgia" w:cs="Gautami"/>
          <w:b/>
          <w:sz w:val="22"/>
          <w:szCs w:val="22"/>
        </w:rPr>
        <w:t>1. ORGANIZATOR KONKURSU: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color w:val="FF0000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>Organizatorem konkursu pt. „Trady</w:t>
      </w:r>
      <w:r w:rsidR="009E179A" w:rsidRPr="001D6039">
        <w:rPr>
          <w:rFonts w:ascii="Georgia" w:eastAsia="Arial Unicode MS" w:hAnsi="Georgia" w:cs="Gautami"/>
          <w:sz w:val="22"/>
          <w:szCs w:val="22"/>
        </w:rPr>
        <w:t xml:space="preserve">cyjna palma wielkanocna regionu </w:t>
      </w:r>
      <w:r w:rsidRPr="001D6039">
        <w:rPr>
          <w:rFonts w:ascii="Georgia" w:eastAsia="Arial Unicode MS" w:hAnsi="Georgia" w:cs="Gautami"/>
          <w:sz w:val="22"/>
          <w:szCs w:val="22"/>
        </w:rPr>
        <w:t xml:space="preserve">radomskiego” jest Muzeum Wsi Radomskiej w Radomiu. 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b/>
          <w:sz w:val="22"/>
          <w:szCs w:val="22"/>
        </w:rPr>
      </w:pPr>
      <w:r w:rsidRPr="001D6039">
        <w:rPr>
          <w:rFonts w:ascii="Georgia" w:eastAsia="Arial Unicode MS" w:hAnsi="Georgia" w:cs="Gautami"/>
          <w:b/>
          <w:sz w:val="22"/>
          <w:szCs w:val="22"/>
        </w:rPr>
        <w:t>2. CEL KONKURSU: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>a) kultywowanie tradycji własnoręcznego wykonywania palm wielkanocnych,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>b) edukacja dzieci na temat zwyczajów związanych z Niedzielą Palmową,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>c) zmotywowanie uczestników Konkursu do zdobycia wiedzy</w:t>
      </w:r>
      <w:r w:rsidR="006952FB" w:rsidRPr="001D6039">
        <w:rPr>
          <w:rFonts w:ascii="Georgia" w:eastAsia="Arial Unicode MS" w:hAnsi="Georgia" w:cs="Gautami"/>
          <w:sz w:val="22"/>
          <w:szCs w:val="22"/>
        </w:rPr>
        <w:t xml:space="preserve"> na temat wyglądu, symboliki </w:t>
      </w:r>
      <w:r w:rsidR="001D6039">
        <w:rPr>
          <w:rFonts w:ascii="Georgia" w:eastAsia="Arial Unicode MS" w:hAnsi="Georgia" w:cs="Gautami"/>
          <w:sz w:val="22"/>
          <w:szCs w:val="22"/>
        </w:rPr>
        <w:br/>
      </w:r>
      <w:r w:rsidR="006952FB" w:rsidRPr="001D6039">
        <w:rPr>
          <w:rFonts w:ascii="Georgia" w:eastAsia="Arial Unicode MS" w:hAnsi="Georgia" w:cs="Gautami"/>
          <w:sz w:val="22"/>
          <w:szCs w:val="22"/>
        </w:rPr>
        <w:t>oraz sposobu wykonywania tradycyjnej palmy wielkanocnej w regionie radomskim</w:t>
      </w:r>
      <w:r w:rsidRPr="001D6039">
        <w:rPr>
          <w:rFonts w:ascii="Georgia" w:eastAsia="Arial Unicode MS" w:hAnsi="Georgia" w:cs="Gautami"/>
          <w:sz w:val="22"/>
          <w:szCs w:val="22"/>
        </w:rPr>
        <w:t>,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>d) rozwijanie zdolności manualnych dzieci;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b/>
          <w:sz w:val="22"/>
          <w:szCs w:val="22"/>
        </w:rPr>
        <w:t>3. UCZESTNICY KONKURSU: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>Konkurs adresowany jest do uczniów szkół podstawowych.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>Prace oceniane będą w trzech kategoriach wiekowych: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>Kategoria I: I-III klasa szkoły podstawowej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>Kategoria II: IV-V klasa szkoły podstawowej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>Kategoria III: VI-VIII klasa szkoły podstawowej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b/>
          <w:sz w:val="22"/>
          <w:szCs w:val="22"/>
        </w:rPr>
      </w:pPr>
      <w:r w:rsidRPr="001D6039">
        <w:rPr>
          <w:rFonts w:ascii="Georgia" w:eastAsia="Arial Unicode MS" w:hAnsi="Georgia" w:cs="Gautami"/>
          <w:b/>
          <w:sz w:val="22"/>
          <w:szCs w:val="22"/>
        </w:rPr>
        <w:t>4. TERMIN KONKURSU: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>Warunkiem wzięcia udziału w Konkursie jest dostarc</w:t>
      </w:r>
      <w:r w:rsidR="009E179A" w:rsidRPr="001D6039">
        <w:rPr>
          <w:rFonts w:ascii="Georgia" w:eastAsia="Arial Unicode MS" w:hAnsi="Georgia" w:cs="Gautami"/>
          <w:sz w:val="22"/>
          <w:szCs w:val="22"/>
        </w:rPr>
        <w:t>zenie pracy razem z wypełnioną Kartą Z</w:t>
      </w:r>
      <w:r w:rsidRPr="001D6039">
        <w:rPr>
          <w:rFonts w:ascii="Georgia" w:eastAsia="Arial Unicode MS" w:hAnsi="Georgia" w:cs="Gautami"/>
          <w:sz w:val="22"/>
          <w:szCs w:val="22"/>
        </w:rPr>
        <w:t xml:space="preserve">głoszenia w terminie do dnia 8 kwietnia (poniedziałek) 2019 roku na adres: 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>Muzeum Wsi Radomskiej w Radomiu, ul. Szydłowiecka 30, 26-600 Radom;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b/>
          <w:sz w:val="22"/>
          <w:szCs w:val="22"/>
        </w:rPr>
      </w:pP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b/>
          <w:sz w:val="22"/>
          <w:szCs w:val="22"/>
        </w:rPr>
      </w:pPr>
      <w:r w:rsidRPr="001D6039">
        <w:rPr>
          <w:rFonts w:ascii="Georgia" w:eastAsia="Arial Unicode MS" w:hAnsi="Georgia" w:cs="Gautami"/>
          <w:b/>
          <w:sz w:val="22"/>
          <w:szCs w:val="22"/>
        </w:rPr>
        <w:t>5. PRZEDMIOT KONKURSU: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>Przedmiotem Konkursu są własnoręcznie wykonane palmy wielkanocne.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>Palma powinna być samodzielnym dziełem dziecka. Dopuszcza się ewentualną pomoc rodzica bądź opiekuna plastycznego w trakcie wykonywania trudniejszyc</w:t>
      </w:r>
      <w:r w:rsidR="009E179A" w:rsidRPr="001D6039">
        <w:rPr>
          <w:rFonts w:ascii="Georgia" w:eastAsia="Arial Unicode MS" w:hAnsi="Georgia" w:cs="Gautami"/>
          <w:sz w:val="22"/>
          <w:szCs w:val="22"/>
        </w:rPr>
        <w:t>h elementów palmy</w:t>
      </w:r>
      <w:r w:rsidRPr="001D6039">
        <w:rPr>
          <w:rFonts w:ascii="Georgia" w:eastAsia="Arial Unicode MS" w:hAnsi="Georgia" w:cs="Gautami"/>
          <w:sz w:val="22"/>
          <w:szCs w:val="22"/>
        </w:rPr>
        <w:t xml:space="preserve">. </w:t>
      </w:r>
    </w:p>
    <w:p w:rsidR="001D6039" w:rsidRDefault="001D6039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b/>
          <w:sz w:val="22"/>
          <w:szCs w:val="22"/>
        </w:rPr>
      </w:pP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b/>
          <w:sz w:val="22"/>
          <w:szCs w:val="22"/>
        </w:rPr>
      </w:pPr>
      <w:r w:rsidRPr="001D6039">
        <w:rPr>
          <w:rFonts w:ascii="Georgia" w:eastAsia="Arial Unicode MS" w:hAnsi="Georgia" w:cs="Gautami"/>
          <w:b/>
          <w:sz w:val="22"/>
          <w:szCs w:val="22"/>
        </w:rPr>
        <w:t>6. WARUNKI UCZESTNICTWA:</w:t>
      </w:r>
    </w:p>
    <w:p w:rsidR="008F5A03" w:rsidRPr="001D6039" w:rsidRDefault="001D6039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>
        <w:rPr>
          <w:rFonts w:ascii="Georgia" w:eastAsia="Arial Unicode MS" w:hAnsi="Georgia" w:cs="Gautami"/>
          <w:sz w:val="22"/>
          <w:szCs w:val="22"/>
        </w:rPr>
        <w:t>a) Każdy z U</w:t>
      </w:r>
      <w:r w:rsidR="008F5A03" w:rsidRPr="001D6039">
        <w:rPr>
          <w:rFonts w:ascii="Georgia" w:eastAsia="Arial Unicode MS" w:hAnsi="Georgia" w:cs="Gautami"/>
          <w:sz w:val="22"/>
          <w:szCs w:val="22"/>
        </w:rPr>
        <w:t>czestników może zgłosić do Konkursu tylko jedną palmę wielkanocną.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 xml:space="preserve">b) Palma powinna uwzględniać tradycyjne materiały służące do jej wykonywania </w:t>
      </w:r>
      <w:r w:rsidR="001D6039">
        <w:rPr>
          <w:rFonts w:ascii="Georgia" w:eastAsia="Arial Unicode MS" w:hAnsi="Georgia" w:cs="Gautami"/>
          <w:sz w:val="22"/>
          <w:szCs w:val="22"/>
        </w:rPr>
        <w:br/>
      </w:r>
      <w:r w:rsidRPr="001D6039">
        <w:rPr>
          <w:rFonts w:ascii="Georgia" w:eastAsia="Arial Unicode MS" w:hAnsi="Georgia" w:cs="Gautami"/>
          <w:sz w:val="22"/>
          <w:szCs w:val="22"/>
        </w:rPr>
        <w:t>oraz zwyczajowe techniki zdobnicze.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lastRenderedPageBreak/>
        <w:t xml:space="preserve">Zgodnie z tradycją w skład palmy wielkanocnej wchodziły rośliny, które wypuszczały liście bądź zakwitały w okresie przypadającym na Niedzielę Palmową, a także rośliny wiecznie zielone. Materiałem bazowym dla palm wielkanocnych </w:t>
      </w:r>
      <w:r w:rsidR="009E179A" w:rsidRPr="001D6039">
        <w:rPr>
          <w:rFonts w:ascii="Georgia" w:eastAsia="Arial Unicode MS" w:hAnsi="Georgia" w:cs="Gautami"/>
          <w:sz w:val="22"/>
          <w:szCs w:val="22"/>
        </w:rPr>
        <w:t xml:space="preserve">w regionie radomskim </w:t>
      </w:r>
      <w:r w:rsidRPr="001D6039">
        <w:rPr>
          <w:rFonts w:ascii="Georgia" w:eastAsia="Arial Unicode MS" w:hAnsi="Georgia" w:cs="Gautami"/>
          <w:sz w:val="22"/>
          <w:szCs w:val="22"/>
        </w:rPr>
        <w:t>były gałązki wierzbowe. Op</w:t>
      </w:r>
      <w:r w:rsidR="001D6039">
        <w:rPr>
          <w:rFonts w:ascii="Georgia" w:eastAsia="Arial Unicode MS" w:hAnsi="Georgia" w:cs="Gautami"/>
          <w:sz w:val="22"/>
          <w:szCs w:val="22"/>
        </w:rPr>
        <w:t>rócz nich wykorzystywane były: trzcina, rogożyna</w:t>
      </w:r>
      <w:r w:rsidRPr="001D6039">
        <w:rPr>
          <w:rFonts w:ascii="Georgia" w:eastAsia="Arial Unicode MS" w:hAnsi="Georgia" w:cs="Gautami"/>
          <w:sz w:val="22"/>
          <w:szCs w:val="22"/>
        </w:rPr>
        <w:t xml:space="preserve">, kwiaty polne, barwinek, gałązki sosnowe, borówki, gałązki porzeczki lub maliny. </w:t>
      </w:r>
      <w:r w:rsidR="009E179A" w:rsidRPr="001D6039">
        <w:rPr>
          <w:rFonts w:ascii="Georgia" w:eastAsia="Arial Unicode MS" w:hAnsi="Georgia" w:cs="Gautami"/>
          <w:sz w:val="22"/>
          <w:szCs w:val="22"/>
        </w:rPr>
        <w:t>R</w:t>
      </w:r>
      <w:r w:rsidR="0099236C" w:rsidRPr="001D6039">
        <w:rPr>
          <w:rFonts w:ascii="Georgia" w:eastAsia="Arial Unicode MS" w:hAnsi="Georgia" w:cs="Gautami"/>
          <w:sz w:val="22"/>
          <w:szCs w:val="22"/>
        </w:rPr>
        <w:t xml:space="preserve">ękojeść palmy owijano </w:t>
      </w:r>
      <w:r w:rsidRPr="001D6039">
        <w:rPr>
          <w:rFonts w:ascii="Georgia" w:eastAsia="Arial Unicode MS" w:hAnsi="Georgia" w:cs="Gautami"/>
          <w:sz w:val="22"/>
          <w:szCs w:val="22"/>
        </w:rPr>
        <w:t>paskiem ponacinanej z jednej strony bibuły</w:t>
      </w:r>
      <w:r w:rsidR="0099236C" w:rsidRPr="001D6039">
        <w:rPr>
          <w:rFonts w:ascii="Georgia" w:eastAsia="Arial Unicode MS" w:hAnsi="Georgia" w:cs="Gautami"/>
          <w:sz w:val="22"/>
          <w:szCs w:val="22"/>
        </w:rPr>
        <w:t xml:space="preserve"> lub wstążką.</w:t>
      </w:r>
      <w:r w:rsidRPr="001D6039">
        <w:rPr>
          <w:rFonts w:ascii="Georgia" w:eastAsia="Arial Unicode MS" w:hAnsi="Georgia" w:cs="Gautami"/>
          <w:sz w:val="22"/>
          <w:szCs w:val="22"/>
        </w:rPr>
        <w:t xml:space="preserve"> Palmę można było udekorować kwiatk</w:t>
      </w:r>
      <w:r w:rsidR="0099236C" w:rsidRPr="001D6039">
        <w:rPr>
          <w:rFonts w:ascii="Georgia" w:eastAsia="Arial Unicode MS" w:hAnsi="Georgia" w:cs="Gautami"/>
          <w:sz w:val="22"/>
          <w:szCs w:val="22"/>
        </w:rPr>
        <w:t>ami wykonanym</w:t>
      </w:r>
      <w:r w:rsidRPr="001D6039">
        <w:rPr>
          <w:rFonts w:ascii="Georgia" w:eastAsia="Arial Unicode MS" w:hAnsi="Georgia" w:cs="Gautami"/>
          <w:sz w:val="22"/>
          <w:szCs w:val="22"/>
        </w:rPr>
        <w:t xml:space="preserve">i z bibuły. </w:t>
      </w:r>
      <w:r w:rsidR="0099236C" w:rsidRPr="001D6039">
        <w:rPr>
          <w:rFonts w:ascii="Georgia" w:eastAsia="Arial Unicode MS" w:hAnsi="Georgia" w:cs="Gautami"/>
          <w:sz w:val="22"/>
          <w:szCs w:val="22"/>
        </w:rPr>
        <w:t>Długość palm</w:t>
      </w:r>
      <w:r w:rsidRPr="001D6039">
        <w:rPr>
          <w:rFonts w:ascii="Georgia" w:eastAsia="Arial Unicode MS" w:hAnsi="Georgia" w:cs="Gautami"/>
          <w:sz w:val="22"/>
          <w:szCs w:val="22"/>
        </w:rPr>
        <w:t xml:space="preserve"> </w:t>
      </w:r>
      <w:r w:rsidR="001D6039">
        <w:rPr>
          <w:rFonts w:ascii="Georgia" w:eastAsia="Arial Unicode MS" w:hAnsi="Georgia" w:cs="Gautami"/>
          <w:sz w:val="22"/>
          <w:szCs w:val="22"/>
        </w:rPr>
        <w:t xml:space="preserve">wielkanocnych </w:t>
      </w:r>
      <w:r w:rsidRPr="001D6039">
        <w:rPr>
          <w:rFonts w:ascii="Georgia" w:eastAsia="Arial Unicode MS" w:hAnsi="Georgia" w:cs="Gautami"/>
          <w:sz w:val="22"/>
          <w:szCs w:val="22"/>
        </w:rPr>
        <w:t xml:space="preserve">w regionie radomskim </w:t>
      </w:r>
      <w:r w:rsidR="001D6039">
        <w:rPr>
          <w:rFonts w:ascii="Georgia" w:eastAsia="Arial Unicode MS" w:hAnsi="Georgia" w:cs="Gautami"/>
          <w:sz w:val="22"/>
          <w:szCs w:val="22"/>
        </w:rPr>
        <w:t>nie przekraczała długości</w:t>
      </w:r>
      <w:r w:rsidRPr="001D6039">
        <w:rPr>
          <w:rFonts w:ascii="Georgia" w:eastAsia="Arial Unicode MS" w:hAnsi="Georgia" w:cs="Gautami"/>
          <w:sz w:val="22"/>
          <w:szCs w:val="22"/>
        </w:rPr>
        <w:t xml:space="preserve"> jednego metra.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 xml:space="preserve">c) Długość palm wielkanocnych nie powinna przekraczać jednego metra. Dłuższe palmy nie będą podlegały ocenie! 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>d) Każda praca powinna mieć przymocowaną w sposób trw</w:t>
      </w:r>
      <w:r w:rsidR="0099236C" w:rsidRPr="001D6039">
        <w:rPr>
          <w:rFonts w:ascii="Georgia" w:eastAsia="Arial Unicode MS" w:hAnsi="Georgia" w:cs="Gautami"/>
          <w:sz w:val="22"/>
          <w:szCs w:val="22"/>
        </w:rPr>
        <w:t xml:space="preserve">ały wizytówkę zawierającą imię </w:t>
      </w:r>
      <w:r w:rsidR="001D6039">
        <w:rPr>
          <w:rFonts w:ascii="Georgia" w:eastAsia="Arial Unicode MS" w:hAnsi="Georgia" w:cs="Gautami"/>
          <w:sz w:val="22"/>
          <w:szCs w:val="22"/>
        </w:rPr>
        <w:br/>
      </w:r>
      <w:r w:rsidRPr="001D6039">
        <w:rPr>
          <w:rFonts w:ascii="Georgia" w:eastAsia="Arial Unicode MS" w:hAnsi="Georgia" w:cs="Gautami"/>
          <w:sz w:val="22"/>
          <w:szCs w:val="22"/>
        </w:rPr>
        <w:t>i nazwisko autora, klasę, do której uczęszcza oraz nazwę szkoły.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>e) W Konkursie wyklucza się uczestnictwo dzieci pracowników Organizatora.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b/>
          <w:sz w:val="22"/>
          <w:szCs w:val="22"/>
        </w:rPr>
      </w:pP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b/>
          <w:sz w:val="22"/>
          <w:szCs w:val="22"/>
        </w:rPr>
      </w:pPr>
      <w:r w:rsidRPr="001D6039">
        <w:rPr>
          <w:rFonts w:ascii="Georgia" w:eastAsia="Arial Unicode MS" w:hAnsi="Georgia" w:cs="Gautami"/>
          <w:b/>
          <w:sz w:val="22"/>
          <w:szCs w:val="22"/>
        </w:rPr>
        <w:t>7. KRYTERIA OCENY: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 xml:space="preserve">a) Oceny palm wielkanocnych dokona Komisja Konkursowa. Skład Komisji Konkursowej ustala Organizator. 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>b) W Konkursie ocenie podlegać będą palmy wielkanocne według następujących kryteriów: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 xml:space="preserve">- zastosowanie tradycyjnych materiałów służących do </w:t>
      </w:r>
      <w:r w:rsidR="0099236C" w:rsidRPr="001D6039">
        <w:rPr>
          <w:rFonts w:ascii="Georgia" w:eastAsia="Arial Unicode MS" w:hAnsi="Georgia" w:cs="Gautami"/>
          <w:sz w:val="22"/>
          <w:szCs w:val="22"/>
        </w:rPr>
        <w:t xml:space="preserve">wykonywania palm wielkanocnych </w:t>
      </w:r>
      <w:r w:rsidR="001D6039">
        <w:rPr>
          <w:rFonts w:ascii="Georgia" w:eastAsia="Arial Unicode MS" w:hAnsi="Georgia" w:cs="Gautami"/>
          <w:sz w:val="22"/>
          <w:szCs w:val="22"/>
        </w:rPr>
        <w:br/>
      </w:r>
      <w:r w:rsidRPr="001D6039">
        <w:rPr>
          <w:rFonts w:ascii="Georgia" w:eastAsia="Arial Unicode MS" w:hAnsi="Georgia" w:cs="Gautami"/>
          <w:sz w:val="22"/>
          <w:szCs w:val="22"/>
        </w:rPr>
        <w:t>w regionie radomskim oraz zwyczajowych technik zdobniczych (w skali 1-10 punktów),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>- staranność wykonania i ogólne wrażenie estetyczne (w skali 1-5 punktów);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>Maksymalnie można uzyskać 15 punktów.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b/>
          <w:sz w:val="22"/>
          <w:szCs w:val="22"/>
        </w:rPr>
      </w:pP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b/>
          <w:sz w:val="22"/>
          <w:szCs w:val="22"/>
        </w:rPr>
      </w:pPr>
      <w:r w:rsidRPr="001D6039">
        <w:rPr>
          <w:rFonts w:ascii="Georgia" w:eastAsia="Arial Unicode MS" w:hAnsi="Georgia" w:cs="Gautami"/>
          <w:b/>
          <w:sz w:val="22"/>
          <w:szCs w:val="22"/>
        </w:rPr>
        <w:t>8. OGŁOSZENIE WYNIKÓW KONKURSU: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 xml:space="preserve">a) Ogłoszenie wyników Konkursu i rozdanie nagród nastąpi podczas Uroczystości Niedzieli Palmowej </w:t>
      </w:r>
      <w:r w:rsidR="0099236C" w:rsidRPr="001D6039">
        <w:rPr>
          <w:rFonts w:ascii="Georgia" w:eastAsia="Arial Unicode MS" w:hAnsi="Georgia" w:cs="Gautami"/>
          <w:sz w:val="22"/>
          <w:szCs w:val="22"/>
        </w:rPr>
        <w:t>14</w:t>
      </w:r>
      <w:r w:rsidRPr="001D6039">
        <w:rPr>
          <w:rFonts w:ascii="Georgia" w:eastAsia="Arial Unicode MS" w:hAnsi="Georgia" w:cs="Gautami"/>
          <w:sz w:val="22"/>
          <w:szCs w:val="22"/>
        </w:rPr>
        <w:t xml:space="preserve"> </w:t>
      </w:r>
      <w:r w:rsidR="0099236C" w:rsidRPr="001D6039">
        <w:rPr>
          <w:rFonts w:ascii="Georgia" w:eastAsia="Arial Unicode MS" w:hAnsi="Georgia" w:cs="Gautami"/>
          <w:sz w:val="22"/>
          <w:szCs w:val="22"/>
        </w:rPr>
        <w:t>kwietnia 2019</w:t>
      </w:r>
      <w:r w:rsidRPr="001D6039">
        <w:rPr>
          <w:rFonts w:ascii="Georgia" w:eastAsia="Arial Unicode MS" w:hAnsi="Georgia" w:cs="Gautami"/>
          <w:sz w:val="22"/>
          <w:szCs w:val="22"/>
        </w:rPr>
        <w:t xml:space="preserve"> roku w Muzeum Wsi Radomskiej. 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 xml:space="preserve">b) Palmy wielkanocne, które wezmą udział w Konkursie zostaną zaprezentowane na wystawie pokonkursowej w zabytkowej Kaplicy z Rdzuchowa na terenie Muzeum Wsi Radomskiej. </w:t>
      </w:r>
    </w:p>
    <w:p w:rsidR="008F5A03" w:rsidRPr="001D6039" w:rsidRDefault="008F5A03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>c) Dla laureatów Konkursu w trzech kategoriach wiekowych pr</w:t>
      </w:r>
      <w:r w:rsidR="0099236C" w:rsidRPr="001D6039">
        <w:rPr>
          <w:rFonts w:ascii="Georgia" w:eastAsia="Arial Unicode MS" w:hAnsi="Georgia" w:cs="Gautami"/>
          <w:sz w:val="22"/>
          <w:szCs w:val="22"/>
        </w:rPr>
        <w:t xml:space="preserve">zewidziane są nagrody rzeczowe </w:t>
      </w:r>
      <w:r w:rsidRPr="001D6039">
        <w:rPr>
          <w:rFonts w:ascii="Georgia" w:eastAsia="Arial Unicode MS" w:hAnsi="Georgia" w:cs="Gautami"/>
          <w:sz w:val="22"/>
          <w:szCs w:val="22"/>
        </w:rPr>
        <w:t xml:space="preserve">a dla wszystkich uczestników pamiątkowe dyplomy. </w:t>
      </w:r>
    </w:p>
    <w:p w:rsidR="008F5A03" w:rsidRPr="001D6039" w:rsidRDefault="008F5A03" w:rsidP="008F5A03">
      <w:pPr>
        <w:pStyle w:val="Default"/>
        <w:spacing w:line="360" w:lineRule="auto"/>
        <w:rPr>
          <w:rFonts w:ascii="Georgia" w:eastAsia="Arial Unicode MS" w:hAnsi="Georgia" w:cs="Gautami"/>
          <w:b/>
          <w:sz w:val="22"/>
          <w:szCs w:val="22"/>
        </w:rPr>
      </w:pPr>
    </w:p>
    <w:p w:rsidR="008F5A03" w:rsidRPr="001D6039" w:rsidRDefault="008F5A03" w:rsidP="008F5A03">
      <w:pPr>
        <w:pStyle w:val="Default"/>
        <w:spacing w:line="360" w:lineRule="auto"/>
        <w:rPr>
          <w:rFonts w:ascii="Georgia" w:eastAsia="Arial Unicode MS" w:hAnsi="Georgia" w:cs="Gautami"/>
          <w:b/>
          <w:sz w:val="22"/>
          <w:szCs w:val="22"/>
        </w:rPr>
      </w:pPr>
      <w:r w:rsidRPr="001D6039">
        <w:rPr>
          <w:rFonts w:ascii="Georgia" w:eastAsia="Arial Unicode MS" w:hAnsi="Georgia" w:cs="Gautami"/>
          <w:b/>
          <w:sz w:val="22"/>
          <w:szCs w:val="22"/>
        </w:rPr>
        <w:t>9. POSTANOWIENIA KOŃCOWE:</w:t>
      </w:r>
    </w:p>
    <w:p w:rsidR="008F5A03" w:rsidRPr="001D6039" w:rsidRDefault="00E97665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>a</w:t>
      </w:r>
      <w:r w:rsidR="008F5A03" w:rsidRPr="001D6039">
        <w:rPr>
          <w:rFonts w:ascii="Georgia" w:eastAsia="Arial Unicode MS" w:hAnsi="Georgia" w:cs="Gautami"/>
          <w:sz w:val="22"/>
          <w:szCs w:val="22"/>
        </w:rPr>
        <w:t>) Nadesłane prace przec</w:t>
      </w:r>
      <w:r w:rsidR="001D6039">
        <w:rPr>
          <w:rFonts w:ascii="Georgia" w:eastAsia="Arial Unicode MS" w:hAnsi="Georgia" w:cs="Gautami"/>
          <w:sz w:val="22"/>
          <w:szCs w:val="22"/>
        </w:rPr>
        <w:t>hodzą na własność Organizatora.</w:t>
      </w:r>
    </w:p>
    <w:p w:rsidR="008F5A03" w:rsidRPr="001D6039" w:rsidRDefault="00E97665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>b) Powyższy Regulamin oraz Karta Z</w:t>
      </w:r>
      <w:r w:rsidR="008F5A03" w:rsidRPr="001D6039">
        <w:rPr>
          <w:rFonts w:ascii="Georgia" w:eastAsia="Arial Unicode MS" w:hAnsi="Georgia" w:cs="Gautami"/>
          <w:sz w:val="22"/>
          <w:szCs w:val="22"/>
        </w:rPr>
        <w:t xml:space="preserve">głoszenia dostępne są na stronie internetowej: </w:t>
      </w:r>
    </w:p>
    <w:p w:rsidR="008F5A03" w:rsidRPr="001D6039" w:rsidRDefault="00A12617" w:rsidP="008F5A03">
      <w:pPr>
        <w:pStyle w:val="Default"/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hyperlink r:id="rId6" w:history="1">
        <w:r w:rsidR="008F5A03" w:rsidRPr="001D6039">
          <w:rPr>
            <w:rStyle w:val="Hipercze"/>
            <w:rFonts w:ascii="Georgia" w:eastAsia="Arial Unicode MS" w:hAnsi="Georgia" w:cs="Gautami"/>
            <w:sz w:val="22"/>
            <w:szCs w:val="22"/>
          </w:rPr>
          <w:t>www.muzeum-radom.pl</w:t>
        </w:r>
      </w:hyperlink>
    </w:p>
    <w:p w:rsidR="008F5A03" w:rsidRPr="001D6039" w:rsidRDefault="00E97665" w:rsidP="008F5A03">
      <w:pPr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color w:val="000000"/>
          <w:sz w:val="22"/>
          <w:szCs w:val="22"/>
        </w:rPr>
        <w:t>c</w:t>
      </w:r>
      <w:r w:rsidR="008F5A03" w:rsidRPr="001D6039">
        <w:rPr>
          <w:rFonts w:ascii="Georgia" w:eastAsia="Arial Unicode MS" w:hAnsi="Georgia" w:cs="Gautami"/>
          <w:color w:val="000000"/>
          <w:sz w:val="22"/>
          <w:szCs w:val="22"/>
        </w:rPr>
        <w:t>)</w:t>
      </w:r>
      <w:r w:rsidR="008F5A03" w:rsidRPr="001D6039">
        <w:rPr>
          <w:rFonts w:ascii="Georgia" w:eastAsia="Arial Unicode MS" w:hAnsi="Georgia" w:cs="Gautami"/>
          <w:b/>
          <w:color w:val="000000"/>
          <w:sz w:val="22"/>
          <w:szCs w:val="22"/>
        </w:rPr>
        <w:t xml:space="preserve"> </w:t>
      </w:r>
      <w:r w:rsidR="008F5A03" w:rsidRPr="001D6039">
        <w:rPr>
          <w:rFonts w:ascii="Georgia" w:eastAsia="Arial Unicode MS" w:hAnsi="Georgia" w:cs="Gautami"/>
          <w:sz w:val="22"/>
          <w:szCs w:val="22"/>
        </w:rPr>
        <w:t>Szczegółowe informacje dotyczące Konkursu:</w:t>
      </w:r>
    </w:p>
    <w:p w:rsidR="008F5A03" w:rsidRPr="001D6039" w:rsidRDefault="008F5A03" w:rsidP="008F5A03">
      <w:pPr>
        <w:spacing w:line="360" w:lineRule="auto"/>
        <w:jc w:val="both"/>
        <w:rPr>
          <w:rFonts w:ascii="Georgia" w:eastAsia="Arial Unicode MS" w:hAnsi="Georgia" w:cs="Gautami"/>
          <w:color w:val="000000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>Dział Oświatowy</w:t>
      </w:r>
    </w:p>
    <w:p w:rsidR="008F5A03" w:rsidRPr="001D6039" w:rsidRDefault="008F5A03" w:rsidP="008F5A03">
      <w:pPr>
        <w:spacing w:line="360" w:lineRule="auto"/>
        <w:jc w:val="both"/>
        <w:rPr>
          <w:rFonts w:ascii="Georgia" w:eastAsia="Arial Unicode MS" w:hAnsi="Georgia" w:cs="Gautami"/>
          <w:sz w:val="22"/>
          <w:szCs w:val="22"/>
        </w:rPr>
      </w:pPr>
      <w:r w:rsidRPr="001D6039">
        <w:rPr>
          <w:rFonts w:ascii="Georgia" w:eastAsia="Arial Unicode MS" w:hAnsi="Georgia" w:cs="Gautami"/>
          <w:sz w:val="22"/>
          <w:szCs w:val="22"/>
        </w:rPr>
        <w:t xml:space="preserve">tel.: </w:t>
      </w:r>
      <w:r w:rsidR="001D6039">
        <w:rPr>
          <w:rFonts w:ascii="Georgia" w:eastAsia="Arial Unicode MS" w:hAnsi="Georgia" w:cs="Gautami"/>
          <w:sz w:val="22"/>
          <w:szCs w:val="22"/>
        </w:rPr>
        <w:t>(048) 332 92 81</w:t>
      </w:r>
      <w:r w:rsidRPr="001D6039">
        <w:rPr>
          <w:rFonts w:ascii="Georgia" w:eastAsia="Arial Unicode MS" w:hAnsi="Georgia" w:cs="Gautami"/>
          <w:sz w:val="22"/>
          <w:szCs w:val="22"/>
        </w:rPr>
        <w:t xml:space="preserve"> (wew. 40)</w:t>
      </w:r>
      <w:r w:rsidRPr="001D6039">
        <w:rPr>
          <w:rFonts w:ascii="Georgia" w:eastAsia="Arial Unicode MS" w:hAnsi="Georgia" w:cs="Gautami"/>
          <w:sz w:val="22"/>
          <w:szCs w:val="22"/>
          <w:lang w:val="de-DE"/>
        </w:rPr>
        <w:t xml:space="preserve"> </w:t>
      </w:r>
    </w:p>
    <w:sectPr w:rsidR="008F5A03" w:rsidRPr="001D603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617" w:rsidRDefault="00A12617" w:rsidP="009E179A">
      <w:r>
        <w:separator/>
      </w:r>
    </w:p>
  </w:endnote>
  <w:endnote w:type="continuationSeparator" w:id="0">
    <w:p w:rsidR="00A12617" w:rsidRDefault="00A12617" w:rsidP="009E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utami">
    <w:panose1 w:val="02000500000000000000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9A" w:rsidRDefault="009E179A" w:rsidP="00C008F3">
    <w:pPr>
      <w:pStyle w:val="Stopka"/>
    </w:pPr>
  </w:p>
  <w:p w:rsidR="009E179A" w:rsidRDefault="009E17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617" w:rsidRDefault="00A12617" w:rsidP="009E179A">
      <w:r>
        <w:separator/>
      </w:r>
    </w:p>
  </w:footnote>
  <w:footnote w:type="continuationSeparator" w:id="0">
    <w:p w:rsidR="00A12617" w:rsidRDefault="00A12617" w:rsidP="009E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A03"/>
    <w:rsid w:val="000762EB"/>
    <w:rsid w:val="00193B6D"/>
    <w:rsid w:val="001D6039"/>
    <w:rsid w:val="002254EB"/>
    <w:rsid w:val="00524C2C"/>
    <w:rsid w:val="00533EE4"/>
    <w:rsid w:val="00554E62"/>
    <w:rsid w:val="00640466"/>
    <w:rsid w:val="006952FB"/>
    <w:rsid w:val="008E1C9B"/>
    <w:rsid w:val="008F5A03"/>
    <w:rsid w:val="0099236C"/>
    <w:rsid w:val="009E179A"/>
    <w:rsid w:val="00A12617"/>
    <w:rsid w:val="00C008F3"/>
    <w:rsid w:val="00E9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CDF0"/>
  <w15:chartTrackingRefBased/>
  <w15:docId w15:val="{053A113E-7CFE-416F-A61F-AFC6EE06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5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8F5A03"/>
    <w:rPr>
      <w:color w:val="0000FF"/>
      <w:u w:val="single"/>
    </w:rPr>
  </w:style>
  <w:style w:type="paragraph" w:customStyle="1" w:styleId="Default">
    <w:name w:val="Default"/>
    <w:rsid w:val="008F5A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E17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17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E17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7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8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8F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zeum-radom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548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Zytnicka</dc:creator>
  <cp:keywords/>
  <dc:description/>
  <cp:lastModifiedBy>Aleksandra Zytnicka</cp:lastModifiedBy>
  <cp:revision>6</cp:revision>
  <cp:lastPrinted>2019-03-06T07:29:00Z</cp:lastPrinted>
  <dcterms:created xsi:type="dcterms:W3CDTF">2019-03-05T12:57:00Z</dcterms:created>
  <dcterms:modified xsi:type="dcterms:W3CDTF">2019-03-08T11:04:00Z</dcterms:modified>
</cp:coreProperties>
</file>